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2A" w:rsidRDefault="003539D8" w:rsidP="003539D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bookmarkStart w:id="0" w:name="_GoBack"/>
      <w:bookmarkEnd w:id="0"/>
    </w:p>
    <w:p w:rsidR="00840A2D" w:rsidRDefault="00840A2D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0974" w:rsidRDefault="001D0974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645E7" w:rsidRDefault="000645E7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727FA" w:rsidRDefault="006727FA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7900" w:rsidRDefault="00AE7900" w:rsidP="003E16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E16AC" w:rsidRPr="00EE5957" w:rsidRDefault="003E16AC" w:rsidP="003E16AC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6727FA">
        <w:rPr>
          <w:rFonts w:ascii="Times New Roman" w:hAnsi="Times New Roman"/>
          <w:b/>
          <w:sz w:val="28"/>
          <w:szCs w:val="28"/>
        </w:rPr>
        <w:t xml:space="preserve">О </w:t>
      </w:r>
      <w:r w:rsidRPr="00EE5957">
        <w:rPr>
          <w:rFonts w:ascii="Times New Roman" w:hAnsi="Times New Roman"/>
          <w:b/>
          <w:sz w:val="28"/>
          <w:szCs w:val="28"/>
        </w:rPr>
        <w:t>внесении изменений в решение Совета депутатов Одинцовского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муниципального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района </w:t>
      </w:r>
      <w:r w:rsidR="007D7429">
        <w:rPr>
          <w:rFonts w:ascii="Times New Roman" w:hAnsi="Times New Roman"/>
          <w:b/>
          <w:sz w:val="28"/>
          <w:szCs w:val="28"/>
        </w:rPr>
        <w:t xml:space="preserve"> Московской  области  </w:t>
      </w:r>
      <w:r w:rsidRPr="00EE5957">
        <w:rPr>
          <w:rFonts w:ascii="Times New Roman" w:hAnsi="Times New Roman"/>
          <w:b/>
          <w:sz w:val="28"/>
          <w:szCs w:val="28"/>
        </w:rPr>
        <w:t>от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Pr="00EE5957">
        <w:rPr>
          <w:rFonts w:ascii="Times New Roman" w:hAnsi="Times New Roman"/>
          <w:b/>
          <w:sz w:val="28"/>
          <w:szCs w:val="28"/>
        </w:rPr>
        <w:t xml:space="preserve"> </w:t>
      </w:r>
      <w:r w:rsidR="007D7429">
        <w:rPr>
          <w:rFonts w:ascii="Times New Roman" w:hAnsi="Times New Roman"/>
          <w:b/>
          <w:sz w:val="28"/>
          <w:szCs w:val="28"/>
        </w:rPr>
        <w:t xml:space="preserve"> </w:t>
      </w:r>
      <w:r w:rsidR="00C20232" w:rsidRPr="00C20232">
        <w:rPr>
          <w:rFonts w:ascii="Times New Roman" w:hAnsi="Times New Roman"/>
          <w:b/>
          <w:sz w:val="28"/>
          <w:szCs w:val="28"/>
        </w:rPr>
        <w:t>1</w:t>
      </w:r>
      <w:r w:rsidR="00AD096E">
        <w:rPr>
          <w:rFonts w:ascii="Times New Roman" w:hAnsi="Times New Roman"/>
          <w:b/>
          <w:sz w:val="28"/>
          <w:szCs w:val="28"/>
        </w:rPr>
        <w:t>5</w:t>
      </w:r>
      <w:r w:rsidRPr="00EE5957">
        <w:rPr>
          <w:rFonts w:ascii="Times New Roman" w:hAnsi="Times New Roman"/>
          <w:b/>
          <w:sz w:val="28"/>
          <w:szCs w:val="28"/>
        </w:rPr>
        <w:t>.1</w:t>
      </w:r>
      <w:r w:rsidR="00C20232" w:rsidRPr="00C20232">
        <w:rPr>
          <w:rFonts w:ascii="Times New Roman" w:hAnsi="Times New Roman"/>
          <w:b/>
          <w:sz w:val="28"/>
          <w:szCs w:val="28"/>
        </w:rPr>
        <w:t>2</w:t>
      </w:r>
      <w:r w:rsidRPr="00EE5957">
        <w:rPr>
          <w:rFonts w:ascii="Times New Roman" w:hAnsi="Times New Roman"/>
          <w:b/>
          <w:sz w:val="28"/>
          <w:szCs w:val="28"/>
        </w:rPr>
        <w:t>.201</w:t>
      </w:r>
      <w:r w:rsidR="00AD096E">
        <w:rPr>
          <w:rFonts w:ascii="Times New Roman" w:hAnsi="Times New Roman"/>
          <w:b/>
          <w:sz w:val="28"/>
          <w:szCs w:val="28"/>
        </w:rPr>
        <w:t>6</w:t>
      </w:r>
      <w:r w:rsidRPr="00EE5957">
        <w:rPr>
          <w:rFonts w:ascii="Times New Roman" w:hAnsi="Times New Roman"/>
          <w:b/>
          <w:sz w:val="28"/>
          <w:szCs w:val="28"/>
        </w:rPr>
        <w:t xml:space="preserve"> № </w:t>
      </w:r>
      <w:r w:rsidR="00AD096E">
        <w:rPr>
          <w:rFonts w:ascii="Times New Roman" w:hAnsi="Times New Roman"/>
          <w:b/>
          <w:sz w:val="28"/>
          <w:szCs w:val="28"/>
        </w:rPr>
        <w:t>3</w:t>
      </w:r>
      <w:r w:rsidR="00C20232" w:rsidRPr="00C20232">
        <w:rPr>
          <w:rFonts w:ascii="Times New Roman" w:hAnsi="Times New Roman"/>
          <w:b/>
          <w:sz w:val="28"/>
          <w:szCs w:val="28"/>
        </w:rPr>
        <w:t>/</w:t>
      </w:r>
      <w:r w:rsidR="00AD096E">
        <w:rPr>
          <w:rFonts w:ascii="Times New Roman" w:hAnsi="Times New Roman"/>
          <w:b/>
          <w:sz w:val="28"/>
          <w:szCs w:val="28"/>
        </w:rPr>
        <w:t>2</w:t>
      </w:r>
      <w:r w:rsidR="007D7429" w:rsidRPr="007D7429">
        <w:rPr>
          <w:rFonts w:ascii="Times New Roman" w:hAnsi="Times New Roman"/>
          <w:b/>
          <w:sz w:val="28"/>
          <w:szCs w:val="28"/>
        </w:rPr>
        <w:t>1</w:t>
      </w:r>
      <w:r w:rsidRPr="00EE5957">
        <w:rPr>
          <w:rFonts w:ascii="Times New Roman" w:hAnsi="Times New Roman"/>
          <w:b/>
          <w:sz w:val="28"/>
          <w:szCs w:val="28"/>
        </w:rPr>
        <w:t xml:space="preserve"> «О бюджете Од</w:t>
      </w:r>
      <w:r w:rsidR="007D7429">
        <w:rPr>
          <w:rFonts w:ascii="Times New Roman" w:hAnsi="Times New Roman"/>
          <w:b/>
          <w:sz w:val="28"/>
          <w:szCs w:val="28"/>
        </w:rPr>
        <w:t xml:space="preserve">инцовского муниципального района Московской области </w:t>
      </w:r>
      <w:r w:rsidRPr="00EE5957">
        <w:rPr>
          <w:rFonts w:ascii="Times New Roman" w:hAnsi="Times New Roman"/>
          <w:b/>
          <w:sz w:val="28"/>
          <w:szCs w:val="28"/>
        </w:rPr>
        <w:t>на 201</w:t>
      </w:r>
      <w:r w:rsidR="00AD096E">
        <w:rPr>
          <w:rFonts w:ascii="Times New Roman" w:hAnsi="Times New Roman"/>
          <w:b/>
          <w:sz w:val="28"/>
          <w:szCs w:val="28"/>
        </w:rPr>
        <w:t>7</w:t>
      </w:r>
      <w:r w:rsidRPr="00EE5957">
        <w:rPr>
          <w:rFonts w:ascii="Times New Roman" w:hAnsi="Times New Roman"/>
          <w:b/>
          <w:sz w:val="28"/>
          <w:szCs w:val="28"/>
        </w:rPr>
        <w:t xml:space="preserve"> год</w:t>
      </w:r>
      <w:r w:rsidR="00290DFF">
        <w:rPr>
          <w:rFonts w:ascii="Times New Roman" w:hAnsi="Times New Roman"/>
          <w:b/>
          <w:sz w:val="28"/>
          <w:szCs w:val="28"/>
        </w:rPr>
        <w:t xml:space="preserve"> и плановый период 201</w:t>
      </w:r>
      <w:r w:rsidR="00AD096E">
        <w:rPr>
          <w:rFonts w:ascii="Times New Roman" w:hAnsi="Times New Roman"/>
          <w:b/>
          <w:sz w:val="28"/>
          <w:szCs w:val="28"/>
        </w:rPr>
        <w:t>8</w:t>
      </w:r>
      <w:r w:rsidR="00C20232" w:rsidRPr="00C20232">
        <w:rPr>
          <w:rFonts w:ascii="Times New Roman" w:hAnsi="Times New Roman"/>
          <w:b/>
          <w:sz w:val="28"/>
          <w:szCs w:val="28"/>
        </w:rPr>
        <w:t xml:space="preserve"> </w:t>
      </w:r>
      <w:r w:rsidR="00C20232">
        <w:rPr>
          <w:rFonts w:ascii="Times New Roman" w:hAnsi="Times New Roman"/>
          <w:b/>
          <w:sz w:val="28"/>
          <w:szCs w:val="28"/>
        </w:rPr>
        <w:t xml:space="preserve">и </w:t>
      </w:r>
      <w:r w:rsidR="00290DFF">
        <w:rPr>
          <w:rFonts w:ascii="Times New Roman" w:hAnsi="Times New Roman"/>
          <w:b/>
          <w:sz w:val="28"/>
          <w:szCs w:val="28"/>
        </w:rPr>
        <w:t>201</w:t>
      </w:r>
      <w:r w:rsidR="00AD096E">
        <w:rPr>
          <w:rFonts w:ascii="Times New Roman" w:hAnsi="Times New Roman"/>
          <w:b/>
          <w:sz w:val="28"/>
          <w:szCs w:val="28"/>
        </w:rPr>
        <w:t>9</w:t>
      </w:r>
      <w:r w:rsidR="00290DFF">
        <w:rPr>
          <w:rFonts w:ascii="Times New Roman" w:hAnsi="Times New Roman"/>
          <w:b/>
          <w:sz w:val="28"/>
          <w:szCs w:val="28"/>
        </w:rPr>
        <w:t xml:space="preserve"> годов</w:t>
      </w:r>
      <w:r w:rsidRPr="00EE5957">
        <w:rPr>
          <w:rFonts w:ascii="Times New Roman" w:hAnsi="Times New Roman"/>
          <w:b/>
          <w:sz w:val="28"/>
          <w:szCs w:val="28"/>
        </w:rPr>
        <w:t>»</w:t>
      </w:r>
      <w:r w:rsidR="00C20232">
        <w:rPr>
          <w:rFonts w:ascii="Times New Roman" w:hAnsi="Times New Roman"/>
          <w:b/>
          <w:sz w:val="28"/>
          <w:szCs w:val="28"/>
        </w:rPr>
        <w:t xml:space="preserve"> </w:t>
      </w:r>
    </w:p>
    <w:p w:rsidR="003E16AC" w:rsidRPr="00040A4A" w:rsidRDefault="003E16AC" w:rsidP="003E16A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E16AC" w:rsidRPr="008D2F26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</w:p>
    <w:p w:rsidR="003E16AC" w:rsidRDefault="00C20232" w:rsidP="00AD096E">
      <w:pPr>
        <w:pStyle w:val="21"/>
        <w:rPr>
          <w:szCs w:val="28"/>
        </w:rPr>
      </w:pPr>
      <w:proofErr w:type="gramStart"/>
      <w:r w:rsidRPr="00716B01">
        <w:rPr>
          <w:szCs w:val="28"/>
        </w:rPr>
        <w:t xml:space="preserve"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</w:t>
      </w:r>
      <w:r w:rsidR="00D52A85">
        <w:rPr>
          <w:szCs w:val="28"/>
        </w:rPr>
        <w:t>Российской Федерации», з</w:t>
      </w:r>
      <w:r w:rsidRPr="00716B01">
        <w:rPr>
          <w:szCs w:val="28"/>
        </w:rPr>
        <w:t>акон</w:t>
      </w:r>
      <w:r>
        <w:rPr>
          <w:szCs w:val="28"/>
        </w:rPr>
        <w:t>ом</w:t>
      </w:r>
      <w:r w:rsidRPr="00716B01">
        <w:rPr>
          <w:szCs w:val="28"/>
        </w:rPr>
        <w:t xml:space="preserve"> Московской области </w:t>
      </w:r>
      <w:r w:rsidR="00AD096E">
        <w:rPr>
          <w:szCs w:val="28"/>
        </w:rPr>
        <w:t xml:space="preserve">от 26.12.2016 N 175/2016-ОЗ </w:t>
      </w:r>
      <w:r w:rsidRPr="00716B01">
        <w:rPr>
          <w:szCs w:val="28"/>
        </w:rPr>
        <w:t>«О бюджете Московской области на 201</w:t>
      </w:r>
      <w:r w:rsidR="00AD096E">
        <w:rPr>
          <w:szCs w:val="28"/>
        </w:rPr>
        <w:t>7</w:t>
      </w:r>
      <w:r w:rsidRPr="00716B01">
        <w:rPr>
          <w:szCs w:val="28"/>
        </w:rPr>
        <w:t xml:space="preserve"> год</w:t>
      </w:r>
      <w:r>
        <w:rPr>
          <w:szCs w:val="28"/>
        </w:rPr>
        <w:t xml:space="preserve"> и на плановый период 201</w:t>
      </w:r>
      <w:r w:rsidR="00AC4513">
        <w:rPr>
          <w:szCs w:val="28"/>
        </w:rPr>
        <w:t>8</w:t>
      </w:r>
      <w:r w:rsidR="00CD18BE">
        <w:rPr>
          <w:szCs w:val="28"/>
        </w:rPr>
        <w:t xml:space="preserve"> и </w:t>
      </w:r>
      <w:r>
        <w:rPr>
          <w:szCs w:val="28"/>
        </w:rPr>
        <w:t>201</w:t>
      </w:r>
      <w:r w:rsidR="00AC4513">
        <w:rPr>
          <w:szCs w:val="28"/>
        </w:rPr>
        <w:t>9</w:t>
      </w:r>
      <w:r>
        <w:rPr>
          <w:szCs w:val="28"/>
        </w:rPr>
        <w:t xml:space="preserve"> годов</w:t>
      </w:r>
      <w:r w:rsidRPr="00716B01">
        <w:rPr>
          <w:szCs w:val="28"/>
        </w:rPr>
        <w:t>», Уставом Одинцовского муниципального района</w:t>
      </w:r>
      <w:r w:rsidR="007D7429" w:rsidRPr="007D7429">
        <w:rPr>
          <w:szCs w:val="28"/>
        </w:rPr>
        <w:t xml:space="preserve"> </w:t>
      </w:r>
      <w:r w:rsidR="007D7429">
        <w:rPr>
          <w:szCs w:val="28"/>
        </w:rPr>
        <w:t>Московской области</w:t>
      </w:r>
      <w:r w:rsidRPr="00716B01">
        <w:rPr>
          <w:szCs w:val="28"/>
        </w:rPr>
        <w:t>, Положением о бюджетном процессе в Одинцовском муниципальном районе</w:t>
      </w:r>
      <w:r w:rsidR="007D7429">
        <w:rPr>
          <w:szCs w:val="28"/>
        </w:rPr>
        <w:t xml:space="preserve"> Московской области</w:t>
      </w:r>
      <w:r w:rsidRPr="00716B01">
        <w:rPr>
          <w:szCs w:val="28"/>
        </w:rPr>
        <w:t>, утвержденн</w:t>
      </w:r>
      <w:r w:rsidR="00AC4513">
        <w:rPr>
          <w:szCs w:val="28"/>
        </w:rPr>
        <w:t>ы</w:t>
      </w:r>
      <w:r w:rsidRPr="00716B01">
        <w:rPr>
          <w:szCs w:val="28"/>
        </w:rPr>
        <w:t>м решением</w:t>
      </w:r>
      <w:proofErr w:type="gramEnd"/>
      <w:r w:rsidRPr="00716B01">
        <w:rPr>
          <w:szCs w:val="28"/>
        </w:rPr>
        <w:t xml:space="preserve">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 w:rsidRPr="00716B01">
        <w:rPr>
          <w:szCs w:val="28"/>
        </w:rPr>
        <w:t xml:space="preserve">от </w:t>
      </w:r>
      <w:r w:rsidRPr="00133BD5">
        <w:rPr>
          <w:szCs w:val="28"/>
        </w:rPr>
        <w:t>1</w:t>
      </w:r>
      <w:r w:rsidR="007D7429">
        <w:rPr>
          <w:szCs w:val="28"/>
        </w:rPr>
        <w:t>4</w:t>
      </w:r>
      <w:r w:rsidRPr="00716B01">
        <w:rPr>
          <w:szCs w:val="28"/>
        </w:rPr>
        <w:t>.</w:t>
      </w:r>
      <w:r w:rsidR="007D7429">
        <w:rPr>
          <w:szCs w:val="28"/>
        </w:rPr>
        <w:t>1</w:t>
      </w:r>
      <w:r w:rsidRPr="00133BD5">
        <w:rPr>
          <w:szCs w:val="28"/>
        </w:rPr>
        <w:t>2</w:t>
      </w:r>
      <w:r>
        <w:rPr>
          <w:szCs w:val="28"/>
        </w:rPr>
        <w:t>.201</w:t>
      </w:r>
      <w:r w:rsidR="007D7429">
        <w:rPr>
          <w:szCs w:val="28"/>
        </w:rPr>
        <w:t>5</w:t>
      </w:r>
      <w:r w:rsidRPr="00716B01">
        <w:rPr>
          <w:szCs w:val="28"/>
        </w:rPr>
        <w:t xml:space="preserve"> № </w:t>
      </w:r>
      <w:r w:rsidR="007D7429">
        <w:rPr>
          <w:szCs w:val="28"/>
        </w:rPr>
        <w:t>1</w:t>
      </w:r>
      <w:r w:rsidRPr="00716B01">
        <w:rPr>
          <w:szCs w:val="28"/>
        </w:rPr>
        <w:t>/</w:t>
      </w:r>
      <w:r w:rsidR="007D7429">
        <w:rPr>
          <w:szCs w:val="28"/>
        </w:rPr>
        <w:t>11</w:t>
      </w:r>
      <w:r w:rsidRPr="00716B01">
        <w:rPr>
          <w:szCs w:val="28"/>
        </w:rPr>
        <w:t xml:space="preserve">, </w:t>
      </w:r>
      <w:r>
        <w:rPr>
          <w:szCs w:val="28"/>
        </w:rPr>
        <w:t xml:space="preserve">решением Совета депутатов Одинцовского муниципального района </w:t>
      </w:r>
      <w:r w:rsidR="00CD18BE" w:rsidRPr="00716B01">
        <w:rPr>
          <w:szCs w:val="28"/>
        </w:rPr>
        <w:t xml:space="preserve">Московской области </w:t>
      </w:r>
      <w:r>
        <w:rPr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szCs w:val="28"/>
        </w:rPr>
        <w:t>Совет депутатов Одинцовского муниципального района</w:t>
      </w:r>
      <w:r w:rsidR="00CD18BE">
        <w:rPr>
          <w:szCs w:val="28"/>
        </w:rPr>
        <w:t xml:space="preserve"> </w:t>
      </w:r>
      <w:r w:rsidR="00CD18BE" w:rsidRPr="00716B01">
        <w:rPr>
          <w:szCs w:val="28"/>
        </w:rPr>
        <w:t>Московской области</w:t>
      </w:r>
    </w:p>
    <w:p w:rsidR="00D058CE" w:rsidRPr="00040A4A" w:rsidRDefault="00D058CE" w:rsidP="003E16AC">
      <w:pPr>
        <w:pStyle w:val="21"/>
        <w:rPr>
          <w:szCs w:val="28"/>
        </w:rPr>
      </w:pPr>
    </w:p>
    <w:p w:rsidR="003E16AC" w:rsidRPr="00A36800" w:rsidRDefault="003E16AC" w:rsidP="003E16A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36800">
        <w:rPr>
          <w:rFonts w:ascii="Times New Roman" w:hAnsi="Times New Roman"/>
          <w:sz w:val="28"/>
          <w:szCs w:val="28"/>
        </w:rPr>
        <w:t>Р</w:t>
      </w:r>
      <w:proofErr w:type="gramEnd"/>
      <w:r w:rsidRPr="00A36800">
        <w:rPr>
          <w:rFonts w:ascii="Times New Roman" w:hAnsi="Times New Roman"/>
          <w:sz w:val="28"/>
          <w:szCs w:val="28"/>
        </w:rPr>
        <w:t xml:space="preserve"> Е Ш И Л:</w:t>
      </w:r>
    </w:p>
    <w:p w:rsidR="003E16AC" w:rsidRPr="00A36800" w:rsidRDefault="003E16AC" w:rsidP="003E16AC">
      <w:pPr>
        <w:spacing w:after="0" w:line="240" w:lineRule="auto"/>
        <w:ind w:firstLine="567"/>
        <w:jc w:val="both"/>
        <w:rPr>
          <w:rFonts w:ascii="Times New Roman" w:hAnsi="Times New Roman"/>
          <w:sz w:val="10"/>
          <w:szCs w:val="10"/>
        </w:rPr>
      </w:pPr>
      <w:r w:rsidRPr="00A36800">
        <w:rPr>
          <w:rFonts w:ascii="Times New Roman" w:hAnsi="Times New Roman"/>
          <w:sz w:val="28"/>
          <w:szCs w:val="28"/>
        </w:rPr>
        <w:t xml:space="preserve">   </w:t>
      </w:r>
    </w:p>
    <w:p w:rsidR="00EC7B19" w:rsidRDefault="003E16AC" w:rsidP="003A56D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36800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A36800">
        <w:rPr>
          <w:rFonts w:ascii="Times New Roman" w:hAnsi="Times New Roman"/>
          <w:sz w:val="28"/>
          <w:szCs w:val="28"/>
        </w:rPr>
        <w:t xml:space="preserve">Увеличить бюджет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год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 xml:space="preserve">по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доходам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742E9B">
        <w:rPr>
          <w:rFonts w:ascii="Times New Roman" w:hAnsi="Times New Roman"/>
          <w:sz w:val="28"/>
          <w:szCs w:val="28"/>
        </w:rPr>
        <w:t>265 693,256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рублей,</w:t>
      </w:r>
      <w:r w:rsidR="003A56DF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по </w:t>
      </w:r>
      <w:r w:rsidR="00305EC6">
        <w:rPr>
          <w:rFonts w:ascii="Times New Roman" w:hAnsi="Times New Roman"/>
          <w:sz w:val="28"/>
          <w:szCs w:val="28"/>
        </w:rPr>
        <w:t xml:space="preserve"> расходам  на  </w:t>
      </w:r>
      <w:r w:rsidR="00742E9B">
        <w:rPr>
          <w:rFonts w:ascii="Times New Roman" w:hAnsi="Times New Roman"/>
          <w:sz w:val="28"/>
          <w:szCs w:val="28"/>
        </w:rPr>
        <w:t>966 952,563</w:t>
      </w:r>
      <w:r w:rsidR="00605498" w:rsidRPr="00A36800">
        <w:rPr>
          <w:rFonts w:ascii="Times New Roman" w:hAnsi="Times New Roman"/>
          <w:sz w:val="28"/>
          <w:szCs w:val="28"/>
        </w:rPr>
        <w:t xml:space="preserve"> </w:t>
      </w:r>
      <w:r w:rsidRPr="00A36800">
        <w:rPr>
          <w:rFonts w:ascii="Times New Roman" w:hAnsi="Times New Roman"/>
          <w:sz w:val="28"/>
          <w:szCs w:val="28"/>
        </w:rPr>
        <w:t>тыс. руб</w:t>
      </w:r>
      <w:r w:rsidR="00EC7B19" w:rsidRPr="00A36800">
        <w:rPr>
          <w:rFonts w:ascii="Times New Roman" w:hAnsi="Times New Roman"/>
          <w:sz w:val="28"/>
          <w:szCs w:val="28"/>
        </w:rPr>
        <w:t>лей;  на 201</w:t>
      </w:r>
      <w:r w:rsidR="00742E9B">
        <w:rPr>
          <w:rFonts w:ascii="Times New Roman" w:hAnsi="Times New Roman"/>
          <w:sz w:val="28"/>
          <w:szCs w:val="28"/>
        </w:rPr>
        <w:t>8</w:t>
      </w:r>
      <w:r w:rsidR="00EC7B19" w:rsidRPr="00A36800">
        <w:rPr>
          <w:rFonts w:ascii="Times New Roman" w:hAnsi="Times New Roman"/>
          <w:sz w:val="28"/>
          <w:szCs w:val="28"/>
        </w:rPr>
        <w:t xml:space="preserve"> год </w:t>
      </w:r>
      <w:r w:rsidRPr="00A36800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по доходам на </w:t>
      </w:r>
      <w:r w:rsidR="00742E9B">
        <w:rPr>
          <w:rFonts w:ascii="Times New Roman" w:hAnsi="Times New Roman"/>
          <w:sz w:val="28"/>
          <w:szCs w:val="28"/>
        </w:rPr>
        <w:t>241 982</w:t>
      </w:r>
      <w:r w:rsidR="0097173B">
        <w:rPr>
          <w:rFonts w:ascii="Times New Roman" w:hAnsi="Times New Roman"/>
          <w:sz w:val="28"/>
          <w:szCs w:val="28"/>
        </w:rPr>
        <w:t>,</w:t>
      </w:r>
      <w:r w:rsidR="00742E9B">
        <w:rPr>
          <w:rFonts w:ascii="Times New Roman" w:hAnsi="Times New Roman"/>
          <w:sz w:val="28"/>
          <w:szCs w:val="28"/>
        </w:rPr>
        <w:t>272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рублей, по расходам на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</w:t>
      </w:r>
      <w:r w:rsidR="00742E9B">
        <w:rPr>
          <w:rFonts w:ascii="Times New Roman" w:hAnsi="Times New Roman"/>
          <w:sz w:val="28"/>
          <w:szCs w:val="28"/>
        </w:rPr>
        <w:t>41 982</w:t>
      </w:r>
      <w:r w:rsidR="0097173B">
        <w:rPr>
          <w:rFonts w:ascii="Times New Roman" w:hAnsi="Times New Roman"/>
          <w:sz w:val="28"/>
          <w:szCs w:val="28"/>
        </w:rPr>
        <w:t>,</w:t>
      </w:r>
      <w:r w:rsidR="00742E9B">
        <w:rPr>
          <w:rFonts w:ascii="Times New Roman" w:hAnsi="Times New Roman"/>
          <w:sz w:val="28"/>
          <w:szCs w:val="28"/>
        </w:rPr>
        <w:t>272</w:t>
      </w:r>
      <w:r w:rsidR="00EC7B19" w:rsidRPr="00A36800">
        <w:rPr>
          <w:rFonts w:ascii="Times New Roman" w:hAnsi="Times New Roman"/>
          <w:sz w:val="28"/>
          <w:szCs w:val="28"/>
        </w:rPr>
        <w:t xml:space="preserve">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тыс. рублей;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на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 xml:space="preserve">9 </w:t>
      </w:r>
      <w:r w:rsidR="00EC7B19" w:rsidRPr="00A36800">
        <w:rPr>
          <w:rFonts w:ascii="Times New Roman" w:hAnsi="Times New Roman"/>
          <w:sz w:val="28"/>
          <w:szCs w:val="28"/>
        </w:rPr>
        <w:t xml:space="preserve"> год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 </w:t>
      </w:r>
      <w:r w:rsidR="0097173B">
        <w:rPr>
          <w:rFonts w:ascii="Times New Roman" w:hAnsi="Times New Roman"/>
          <w:sz w:val="28"/>
          <w:szCs w:val="28"/>
        </w:rPr>
        <w:t xml:space="preserve">уменьшить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по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доходам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EC7B19" w:rsidRPr="00A36800">
        <w:rPr>
          <w:rFonts w:ascii="Times New Roman" w:hAnsi="Times New Roman"/>
          <w:sz w:val="28"/>
          <w:szCs w:val="28"/>
        </w:rPr>
        <w:t xml:space="preserve">на </w:t>
      </w:r>
      <w:r w:rsidR="0097173B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00 000</w:t>
      </w:r>
      <w:r w:rsidR="0097173B">
        <w:rPr>
          <w:rFonts w:ascii="Times New Roman" w:hAnsi="Times New Roman"/>
          <w:sz w:val="28"/>
          <w:szCs w:val="28"/>
        </w:rPr>
        <w:t>,000</w:t>
      </w:r>
      <w:r w:rsidR="00EC7B19" w:rsidRPr="00A36800">
        <w:rPr>
          <w:rFonts w:ascii="Times New Roman" w:hAnsi="Times New Roman"/>
          <w:sz w:val="28"/>
          <w:szCs w:val="28"/>
        </w:rPr>
        <w:t xml:space="preserve"> тыс. рублей</w:t>
      </w:r>
      <w:r w:rsidR="00EC7B19">
        <w:rPr>
          <w:rFonts w:ascii="Times New Roman" w:hAnsi="Times New Roman"/>
          <w:sz w:val="28"/>
          <w:szCs w:val="28"/>
        </w:rPr>
        <w:t xml:space="preserve">, по расходам на </w:t>
      </w:r>
      <w:r w:rsidR="00A36800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60 000</w:t>
      </w:r>
      <w:r w:rsidR="0097173B">
        <w:rPr>
          <w:rFonts w:ascii="Times New Roman" w:hAnsi="Times New Roman"/>
          <w:sz w:val="28"/>
          <w:szCs w:val="28"/>
        </w:rPr>
        <w:t>,000</w:t>
      </w:r>
      <w:r w:rsidR="00EC7B19">
        <w:rPr>
          <w:rFonts w:ascii="Times New Roman" w:hAnsi="Times New Roman"/>
          <w:sz w:val="28"/>
          <w:szCs w:val="28"/>
        </w:rPr>
        <w:t xml:space="preserve"> тыс. рублей. </w:t>
      </w:r>
      <w:proofErr w:type="gramEnd"/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решение Совета депутатов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 xml:space="preserve">от </w:t>
      </w:r>
      <w:r w:rsidR="004404D3">
        <w:rPr>
          <w:rFonts w:ascii="Times New Roman" w:hAnsi="Times New Roman"/>
          <w:sz w:val="28"/>
          <w:szCs w:val="28"/>
        </w:rPr>
        <w:t>1</w:t>
      </w:r>
      <w:r w:rsidR="00742E9B">
        <w:rPr>
          <w:rFonts w:ascii="Times New Roman" w:hAnsi="Times New Roman"/>
          <w:sz w:val="28"/>
          <w:szCs w:val="28"/>
        </w:rPr>
        <w:t>5</w:t>
      </w:r>
      <w:r w:rsidR="00F40189" w:rsidRPr="00F40189">
        <w:rPr>
          <w:rFonts w:ascii="Times New Roman" w:hAnsi="Times New Roman"/>
          <w:sz w:val="28"/>
          <w:szCs w:val="28"/>
        </w:rPr>
        <w:t>.1</w:t>
      </w:r>
      <w:r w:rsidR="004404D3">
        <w:rPr>
          <w:rFonts w:ascii="Times New Roman" w:hAnsi="Times New Roman"/>
          <w:sz w:val="28"/>
          <w:szCs w:val="28"/>
        </w:rPr>
        <w:t>2</w:t>
      </w:r>
      <w:r w:rsidR="00F40189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</w:t>
      </w:r>
      <w:r w:rsidR="004404D3">
        <w:rPr>
          <w:rFonts w:ascii="Times New Roman" w:hAnsi="Times New Roman"/>
          <w:sz w:val="28"/>
          <w:szCs w:val="28"/>
        </w:rPr>
        <w:t xml:space="preserve"> № </w:t>
      </w:r>
      <w:r w:rsidR="00742E9B">
        <w:rPr>
          <w:rFonts w:ascii="Times New Roman" w:hAnsi="Times New Roman"/>
          <w:sz w:val="28"/>
          <w:szCs w:val="28"/>
        </w:rPr>
        <w:t>3/21</w:t>
      </w:r>
      <w:r w:rsidR="00F40189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CD18BE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CD18BE" w:rsidRPr="00716B01">
        <w:rPr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EC7B19">
        <w:rPr>
          <w:rFonts w:ascii="Times New Roman" w:hAnsi="Times New Roman"/>
          <w:sz w:val="28"/>
          <w:szCs w:val="28"/>
        </w:rPr>
        <w:t xml:space="preserve"> </w:t>
      </w:r>
      <w:r w:rsidR="00F40189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F40189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F40189" w:rsidRPr="00F40189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3E16AC" w:rsidRDefault="003E16A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В пункте 1:</w:t>
      </w:r>
    </w:p>
    <w:p w:rsidR="005E1D9C" w:rsidRPr="002B21A0" w:rsidRDefault="00DE6553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</w:t>
      </w:r>
      <w:r w:rsidR="003E16AC" w:rsidRPr="002B21A0">
        <w:rPr>
          <w:rFonts w:ascii="Times New Roman" w:hAnsi="Times New Roman"/>
          <w:sz w:val="28"/>
          <w:szCs w:val="28"/>
        </w:rPr>
        <w:t>ифры «</w:t>
      </w:r>
      <w:r w:rsidR="00742E9B">
        <w:rPr>
          <w:rFonts w:ascii="Times New Roman" w:hAnsi="Times New Roman"/>
          <w:sz w:val="28"/>
          <w:szCs w:val="28"/>
        </w:rPr>
        <w:t>10 267 756,519</w:t>
      </w:r>
      <w:r w:rsidR="003E16AC"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42E9B">
        <w:rPr>
          <w:rFonts w:ascii="Times New Roman" w:hAnsi="Times New Roman"/>
          <w:sz w:val="28"/>
          <w:szCs w:val="28"/>
        </w:rPr>
        <w:t>10 533 449,775</w:t>
      </w:r>
      <w:r w:rsidR="003E16AC" w:rsidRPr="002B21A0">
        <w:rPr>
          <w:rFonts w:ascii="Times New Roman" w:hAnsi="Times New Roman"/>
          <w:sz w:val="28"/>
          <w:szCs w:val="28"/>
        </w:rPr>
        <w:t>»</w:t>
      </w:r>
      <w:r w:rsidR="005E1D9C" w:rsidRPr="002B21A0">
        <w:rPr>
          <w:rFonts w:ascii="Times New Roman" w:hAnsi="Times New Roman"/>
          <w:sz w:val="28"/>
          <w:szCs w:val="28"/>
        </w:rPr>
        <w:t>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742E9B">
        <w:rPr>
          <w:rFonts w:ascii="Times New Roman" w:hAnsi="Times New Roman"/>
          <w:sz w:val="28"/>
          <w:szCs w:val="28"/>
        </w:rPr>
        <w:t>6 050 996,519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742E9B">
        <w:rPr>
          <w:rFonts w:ascii="Times New Roman" w:hAnsi="Times New Roman"/>
          <w:sz w:val="28"/>
          <w:szCs w:val="28"/>
        </w:rPr>
        <w:t>6</w:t>
      </w:r>
      <w:r w:rsidR="00AC4513">
        <w:rPr>
          <w:rFonts w:ascii="Times New Roman" w:hAnsi="Times New Roman"/>
          <w:sz w:val="28"/>
          <w:szCs w:val="28"/>
        </w:rPr>
        <w:t> 066 955,775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5E1D9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цифры «</w:t>
      </w:r>
      <w:r w:rsidR="00742E9B">
        <w:rPr>
          <w:rFonts w:ascii="Times New Roman" w:hAnsi="Times New Roman"/>
          <w:sz w:val="28"/>
          <w:szCs w:val="28"/>
        </w:rPr>
        <w:t>10 694 698,461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8462F">
        <w:rPr>
          <w:rFonts w:ascii="Times New Roman" w:hAnsi="Times New Roman"/>
          <w:sz w:val="28"/>
          <w:szCs w:val="28"/>
        </w:rPr>
        <w:t>11 661 651,024</w:t>
      </w:r>
      <w:r>
        <w:rPr>
          <w:rFonts w:ascii="Times New Roman" w:hAnsi="Times New Roman"/>
          <w:sz w:val="28"/>
          <w:szCs w:val="28"/>
        </w:rPr>
        <w:t>»;</w:t>
      </w:r>
    </w:p>
    <w:p w:rsidR="003E16AC" w:rsidRDefault="005E1D9C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D8462F">
        <w:rPr>
          <w:rFonts w:ascii="Times New Roman" w:hAnsi="Times New Roman"/>
          <w:sz w:val="28"/>
          <w:szCs w:val="28"/>
        </w:rPr>
        <w:t>426 941,942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8462F">
        <w:rPr>
          <w:rFonts w:ascii="Times New Roman" w:hAnsi="Times New Roman"/>
          <w:sz w:val="28"/>
          <w:szCs w:val="28"/>
        </w:rPr>
        <w:t>1 128 201,249</w:t>
      </w:r>
      <w:r>
        <w:rPr>
          <w:rFonts w:ascii="Times New Roman" w:hAnsi="Times New Roman"/>
          <w:sz w:val="28"/>
          <w:szCs w:val="28"/>
        </w:rPr>
        <w:t>»</w:t>
      </w:r>
      <w:r w:rsidR="00DE6553">
        <w:rPr>
          <w:rFonts w:ascii="Times New Roman" w:hAnsi="Times New Roman"/>
          <w:sz w:val="28"/>
          <w:szCs w:val="28"/>
        </w:rPr>
        <w:t>.</w:t>
      </w:r>
    </w:p>
    <w:p w:rsidR="008A267B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В пункте 2:</w:t>
      </w:r>
    </w:p>
    <w:p w:rsidR="001507FD" w:rsidRDefault="008A267B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D8462F">
        <w:rPr>
          <w:rFonts w:ascii="Times New Roman" w:hAnsi="Times New Roman" w:cs="Times New Roman"/>
          <w:sz w:val="28"/>
          <w:szCs w:val="28"/>
        </w:rPr>
        <w:t>8 689 505,335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D8462F">
        <w:rPr>
          <w:rFonts w:ascii="Times New Roman" w:hAnsi="Times New Roman"/>
          <w:sz w:val="28"/>
          <w:szCs w:val="28"/>
        </w:rPr>
        <w:t>8 931 487,607</w:t>
      </w:r>
      <w:r>
        <w:rPr>
          <w:rFonts w:ascii="Times New Roman" w:hAnsi="Times New Roman"/>
          <w:sz w:val="28"/>
          <w:szCs w:val="28"/>
        </w:rPr>
        <w:t>»</w:t>
      </w:r>
      <w:r w:rsidR="001507FD">
        <w:rPr>
          <w:rFonts w:ascii="Times New Roman" w:hAnsi="Times New Roman"/>
          <w:sz w:val="28"/>
          <w:szCs w:val="28"/>
        </w:rPr>
        <w:t>;</w:t>
      </w:r>
    </w:p>
    <w:p w:rsidR="001507FD" w:rsidRDefault="001507FD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CD18BE">
        <w:rPr>
          <w:rFonts w:ascii="Times New Roman" w:hAnsi="Times New Roman" w:cs="Times New Roman"/>
          <w:sz w:val="28"/>
          <w:szCs w:val="28"/>
        </w:rPr>
        <w:t>5</w:t>
      </w:r>
      <w:r w:rsidR="00D8462F">
        <w:rPr>
          <w:rFonts w:ascii="Times New Roman" w:hAnsi="Times New Roman" w:cs="Times New Roman"/>
          <w:sz w:val="28"/>
          <w:szCs w:val="28"/>
        </w:rPr>
        <w:t> 101 011,335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3A56DF">
        <w:rPr>
          <w:rFonts w:ascii="Times New Roman" w:hAnsi="Times New Roman"/>
          <w:sz w:val="28"/>
          <w:szCs w:val="28"/>
        </w:rPr>
        <w:t>5</w:t>
      </w:r>
      <w:r w:rsidR="00D8462F">
        <w:rPr>
          <w:rFonts w:ascii="Times New Roman" w:hAnsi="Times New Roman"/>
          <w:sz w:val="28"/>
          <w:szCs w:val="28"/>
        </w:rPr>
        <w:t> 342 993,607</w:t>
      </w:r>
      <w:r w:rsidRPr="00FD55B7">
        <w:rPr>
          <w:rFonts w:ascii="Times New Roman" w:hAnsi="Times New Roman"/>
          <w:sz w:val="28"/>
          <w:szCs w:val="28"/>
        </w:rPr>
        <w:t>»;</w:t>
      </w:r>
    </w:p>
    <w:p w:rsidR="001507FD" w:rsidRDefault="001507FD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083E9D">
        <w:rPr>
          <w:rFonts w:ascii="Times New Roman" w:hAnsi="Times New Roman" w:cs="Times New Roman"/>
          <w:sz w:val="28"/>
          <w:szCs w:val="28"/>
        </w:rPr>
        <w:t>8 585 075,134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083E9D">
        <w:rPr>
          <w:rFonts w:ascii="Times New Roman" w:hAnsi="Times New Roman"/>
          <w:sz w:val="28"/>
          <w:szCs w:val="28"/>
        </w:rPr>
        <w:t>8 485 075,134</w:t>
      </w:r>
      <w:r>
        <w:rPr>
          <w:rFonts w:ascii="Times New Roman" w:hAnsi="Times New Roman"/>
          <w:sz w:val="28"/>
          <w:szCs w:val="28"/>
        </w:rPr>
        <w:t>»;</w:t>
      </w:r>
    </w:p>
    <w:p w:rsidR="001507FD" w:rsidRDefault="001507FD" w:rsidP="00083E9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083E9D">
        <w:rPr>
          <w:rFonts w:ascii="Times New Roman" w:hAnsi="Times New Roman" w:cs="Times New Roman"/>
          <w:sz w:val="28"/>
          <w:szCs w:val="28"/>
        </w:rPr>
        <w:t>5 004 310,134</w:t>
      </w:r>
      <w:r>
        <w:rPr>
          <w:rFonts w:ascii="Times New Roman" w:hAnsi="Times New Roman"/>
          <w:sz w:val="28"/>
          <w:szCs w:val="28"/>
        </w:rPr>
        <w:t xml:space="preserve">» заменить </w:t>
      </w:r>
      <w:r w:rsidRPr="00520C0F">
        <w:rPr>
          <w:rFonts w:ascii="Times New Roman" w:hAnsi="Times New Roman"/>
          <w:sz w:val="28"/>
          <w:szCs w:val="28"/>
        </w:rPr>
        <w:t>цифрами «</w:t>
      </w:r>
      <w:r w:rsidR="00083E9D">
        <w:rPr>
          <w:rFonts w:ascii="Times New Roman" w:hAnsi="Times New Roman"/>
          <w:sz w:val="28"/>
          <w:szCs w:val="28"/>
        </w:rPr>
        <w:t>4 904 310,134</w:t>
      </w:r>
      <w:r w:rsidRPr="00520C0F">
        <w:rPr>
          <w:rFonts w:ascii="Times New Roman" w:hAnsi="Times New Roman"/>
          <w:sz w:val="28"/>
          <w:szCs w:val="28"/>
        </w:rPr>
        <w:t>»;</w:t>
      </w:r>
    </w:p>
    <w:p w:rsidR="001507FD" w:rsidRDefault="001507FD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083E9D">
        <w:rPr>
          <w:rFonts w:ascii="Times New Roman" w:hAnsi="Times New Roman" w:cs="Times New Roman"/>
          <w:sz w:val="28"/>
          <w:szCs w:val="28"/>
        </w:rPr>
        <w:t>9 047 505,335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9B232B">
        <w:rPr>
          <w:rFonts w:ascii="Times New Roman" w:hAnsi="Times New Roman"/>
          <w:sz w:val="28"/>
          <w:szCs w:val="28"/>
        </w:rPr>
        <w:t>9 089 487,607</w:t>
      </w:r>
      <w:r>
        <w:rPr>
          <w:rFonts w:ascii="Times New Roman" w:hAnsi="Times New Roman"/>
          <w:sz w:val="28"/>
          <w:szCs w:val="28"/>
        </w:rPr>
        <w:t>»;</w:t>
      </w:r>
    </w:p>
    <w:p w:rsidR="001507FD" w:rsidRDefault="001507FD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9B232B">
        <w:rPr>
          <w:rFonts w:ascii="Times New Roman" w:hAnsi="Times New Roman" w:cs="Times New Roman"/>
          <w:sz w:val="28"/>
          <w:szCs w:val="28"/>
        </w:rPr>
        <w:t>100 154,285</w:t>
      </w:r>
      <w:r>
        <w:rPr>
          <w:rFonts w:ascii="Times New Roman" w:hAnsi="Times New Roman"/>
          <w:sz w:val="28"/>
          <w:szCs w:val="28"/>
        </w:rPr>
        <w:t xml:space="preserve">» заменить цифрами </w:t>
      </w:r>
      <w:r w:rsidR="005056B9">
        <w:rPr>
          <w:rFonts w:ascii="Times New Roman" w:hAnsi="Times New Roman"/>
          <w:sz w:val="28"/>
          <w:szCs w:val="28"/>
        </w:rPr>
        <w:t>«</w:t>
      </w:r>
      <w:r w:rsidR="009B232B">
        <w:rPr>
          <w:rFonts w:ascii="Times New Roman" w:hAnsi="Times New Roman"/>
          <w:sz w:val="28"/>
          <w:szCs w:val="28"/>
        </w:rPr>
        <w:t>157 223,764</w:t>
      </w:r>
      <w:r>
        <w:rPr>
          <w:rFonts w:ascii="Times New Roman" w:hAnsi="Times New Roman"/>
          <w:sz w:val="28"/>
          <w:szCs w:val="28"/>
        </w:rPr>
        <w:t>»;</w:t>
      </w:r>
    </w:p>
    <w:p w:rsidR="001507FD" w:rsidRDefault="001507FD" w:rsidP="003E16AC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 w:rsidR="00CD18BE">
        <w:rPr>
          <w:rFonts w:ascii="Times New Roman" w:hAnsi="Times New Roman" w:cs="Times New Roman"/>
          <w:sz w:val="28"/>
          <w:szCs w:val="28"/>
        </w:rPr>
        <w:t>8</w:t>
      </w:r>
      <w:r w:rsidR="009B232B">
        <w:rPr>
          <w:rFonts w:ascii="Times New Roman" w:hAnsi="Times New Roman" w:cs="Times New Roman"/>
          <w:sz w:val="28"/>
          <w:szCs w:val="28"/>
        </w:rPr>
        <w:t> 943 075,134</w:t>
      </w:r>
      <w:r>
        <w:rPr>
          <w:rFonts w:ascii="Times New Roman" w:hAnsi="Times New Roman"/>
          <w:sz w:val="28"/>
          <w:szCs w:val="28"/>
        </w:rPr>
        <w:t>» заменить цифрами «</w:t>
      </w:r>
      <w:r w:rsidR="009B232B">
        <w:rPr>
          <w:rFonts w:ascii="Times New Roman" w:hAnsi="Times New Roman"/>
          <w:sz w:val="28"/>
          <w:szCs w:val="28"/>
        </w:rPr>
        <w:t>8 783 075,134</w:t>
      </w:r>
      <w:r>
        <w:rPr>
          <w:rFonts w:ascii="Times New Roman" w:hAnsi="Times New Roman"/>
          <w:sz w:val="28"/>
          <w:szCs w:val="28"/>
        </w:rPr>
        <w:t>»;</w:t>
      </w:r>
    </w:p>
    <w:p w:rsidR="009B232B" w:rsidRDefault="009B232B" w:rsidP="009B232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 w:cs="Times New Roman"/>
          <w:sz w:val="28"/>
          <w:szCs w:val="28"/>
        </w:rPr>
        <w:t>196 938,250</w:t>
      </w:r>
      <w:r>
        <w:rPr>
          <w:rFonts w:ascii="Times New Roman" w:hAnsi="Times New Roman"/>
          <w:sz w:val="28"/>
          <w:szCs w:val="28"/>
        </w:rPr>
        <w:t>» заменить цифрами «199 821,700»;</w:t>
      </w:r>
    </w:p>
    <w:p w:rsidR="00D31260" w:rsidRDefault="00303A81" w:rsidP="002127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FD55B7" w:rsidRPr="005B78A1">
        <w:rPr>
          <w:rFonts w:ascii="Times New Roman" w:hAnsi="Times New Roman"/>
          <w:sz w:val="28"/>
          <w:szCs w:val="28"/>
        </w:rPr>
        <w:t>одпункт в)</w:t>
      </w:r>
      <w:r w:rsidR="005B78A1" w:rsidRPr="005B78A1">
        <w:rPr>
          <w:rFonts w:ascii="Times New Roman" w:hAnsi="Times New Roman"/>
          <w:sz w:val="28"/>
          <w:szCs w:val="28"/>
        </w:rPr>
        <w:t xml:space="preserve"> изложить в следующей редакции: «в) </w:t>
      </w:r>
      <w:r>
        <w:rPr>
          <w:rFonts w:ascii="Times New Roman" w:hAnsi="Times New Roman" w:cs="Times New Roman"/>
          <w:sz w:val="28"/>
          <w:szCs w:val="28"/>
        </w:rPr>
        <w:t>дефицит бюджета Одинцовского муниципального района на 2018 год в сумме 158 000,0</w:t>
      </w:r>
      <w:r w:rsidRPr="00977F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руб. и на 2019 год – в сумме 298 000,0 тыс. руб</w:t>
      </w:r>
      <w:r w:rsidR="005B78A1">
        <w:rPr>
          <w:rFonts w:ascii="Times New Roman" w:hAnsi="Times New Roman"/>
          <w:sz w:val="28"/>
          <w:szCs w:val="28"/>
        </w:rPr>
        <w:t>.</w:t>
      </w:r>
      <w:r w:rsidR="001507FD">
        <w:rPr>
          <w:rFonts w:ascii="Times New Roman" w:hAnsi="Times New Roman"/>
          <w:sz w:val="28"/>
          <w:szCs w:val="28"/>
        </w:rPr>
        <w:t>»</w:t>
      </w:r>
      <w:r w:rsidR="002127E9">
        <w:rPr>
          <w:rFonts w:ascii="Times New Roman" w:hAnsi="Times New Roman"/>
          <w:sz w:val="28"/>
          <w:szCs w:val="28"/>
        </w:rPr>
        <w:t>.</w:t>
      </w:r>
      <w:r w:rsidR="00DE25DB">
        <w:rPr>
          <w:rFonts w:ascii="Times New Roman" w:hAnsi="Times New Roman"/>
          <w:sz w:val="28"/>
          <w:szCs w:val="28"/>
        </w:rPr>
        <w:t xml:space="preserve"> </w:t>
      </w:r>
    </w:p>
    <w:p w:rsidR="00303A81" w:rsidRDefault="00A529AD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2127E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="00303A81">
        <w:rPr>
          <w:rFonts w:ascii="Times New Roman" w:hAnsi="Times New Roman"/>
          <w:sz w:val="28"/>
          <w:szCs w:val="28"/>
        </w:rPr>
        <w:t>В пункте 1</w:t>
      </w:r>
      <w:r w:rsidR="00B4014D">
        <w:rPr>
          <w:rFonts w:ascii="Times New Roman" w:hAnsi="Times New Roman"/>
          <w:sz w:val="28"/>
          <w:szCs w:val="28"/>
        </w:rPr>
        <w:t>0</w:t>
      </w:r>
      <w:r w:rsidR="00303A81">
        <w:rPr>
          <w:rFonts w:ascii="Times New Roman" w:hAnsi="Times New Roman"/>
          <w:sz w:val="28"/>
          <w:szCs w:val="28"/>
        </w:rPr>
        <w:t>:</w:t>
      </w:r>
    </w:p>
    <w:p w:rsidR="00303A81" w:rsidRPr="002B21A0" w:rsidRDefault="00303A81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B4014D">
        <w:rPr>
          <w:rFonts w:ascii="Times New Roman" w:hAnsi="Times New Roman"/>
          <w:sz w:val="28"/>
          <w:szCs w:val="28"/>
        </w:rPr>
        <w:t>41 441,0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B4014D">
        <w:rPr>
          <w:rFonts w:ascii="Times New Roman" w:hAnsi="Times New Roman"/>
          <w:sz w:val="28"/>
          <w:szCs w:val="28"/>
        </w:rPr>
        <w:t>44 870,0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303A81" w:rsidRDefault="00303A81" w:rsidP="00303A81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B4014D">
        <w:rPr>
          <w:rFonts w:ascii="Times New Roman" w:hAnsi="Times New Roman"/>
          <w:sz w:val="28"/>
          <w:szCs w:val="28"/>
        </w:rPr>
        <w:t>7 788,0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B4014D">
        <w:rPr>
          <w:rFonts w:ascii="Times New Roman" w:hAnsi="Times New Roman"/>
          <w:sz w:val="28"/>
          <w:szCs w:val="28"/>
        </w:rPr>
        <w:t>11 217,0».</w:t>
      </w:r>
    </w:p>
    <w:p w:rsidR="00B4014D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В пункте 1</w:t>
      </w:r>
      <w:r w:rsidR="0029703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:</w:t>
      </w:r>
    </w:p>
    <w:p w:rsidR="00B4014D" w:rsidRPr="002B21A0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297038">
        <w:rPr>
          <w:rFonts w:ascii="Times New Roman" w:hAnsi="Times New Roman"/>
          <w:sz w:val="28"/>
          <w:szCs w:val="28"/>
        </w:rPr>
        <w:t>1 167 000,0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297038">
        <w:rPr>
          <w:rFonts w:ascii="Times New Roman" w:hAnsi="Times New Roman"/>
          <w:sz w:val="28"/>
          <w:szCs w:val="28"/>
        </w:rPr>
        <w:t>967 000,0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B4014D" w:rsidRDefault="00B4014D" w:rsidP="00B4014D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 w:rsidR="00297038">
        <w:rPr>
          <w:rFonts w:ascii="Times New Roman" w:hAnsi="Times New Roman"/>
          <w:sz w:val="28"/>
          <w:szCs w:val="28"/>
        </w:rPr>
        <w:t>1 525 000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 w:rsidR="00297038">
        <w:rPr>
          <w:rFonts w:ascii="Times New Roman" w:hAnsi="Times New Roman"/>
          <w:sz w:val="28"/>
          <w:szCs w:val="28"/>
        </w:rPr>
        <w:t>1 265 000</w:t>
      </w:r>
      <w:r>
        <w:rPr>
          <w:rFonts w:ascii="Times New Roman" w:hAnsi="Times New Roman"/>
          <w:sz w:val="28"/>
          <w:szCs w:val="28"/>
        </w:rPr>
        <w:t>».</w:t>
      </w:r>
    </w:p>
    <w:p w:rsidR="00297038" w:rsidRDefault="00297038" w:rsidP="002970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В пункте 19:</w:t>
      </w:r>
    </w:p>
    <w:p w:rsidR="00297038" w:rsidRPr="002B21A0" w:rsidRDefault="00297038" w:rsidP="002970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1 167 000,0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967 000,0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297038" w:rsidRDefault="00297038" w:rsidP="002970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1 525 000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1 265 000».</w:t>
      </w:r>
    </w:p>
    <w:p w:rsidR="00297038" w:rsidRDefault="00297038" w:rsidP="002970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В пункте 20:</w:t>
      </w:r>
    </w:p>
    <w:p w:rsidR="00297038" w:rsidRPr="002B21A0" w:rsidRDefault="00297038" w:rsidP="002970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786 000,0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586 000,0</w:t>
      </w:r>
      <w:r w:rsidRPr="002B21A0">
        <w:rPr>
          <w:rFonts w:ascii="Times New Roman" w:hAnsi="Times New Roman"/>
          <w:sz w:val="28"/>
          <w:szCs w:val="28"/>
        </w:rPr>
        <w:t>»;</w:t>
      </w:r>
    </w:p>
    <w:p w:rsidR="00297038" w:rsidRDefault="00297038" w:rsidP="0029703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2B21A0">
        <w:rPr>
          <w:rFonts w:ascii="Times New Roman" w:hAnsi="Times New Roman"/>
          <w:sz w:val="28"/>
          <w:szCs w:val="28"/>
        </w:rPr>
        <w:t>цифры «</w:t>
      </w:r>
      <w:r>
        <w:rPr>
          <w:rFonts w:ascii="Times New Roman" w:hAnsi="Times New Roman"/>
          <w:sz w:val="28"/>
          <w:szCs w:val="28"/>
        </w:rPr>
        <w:t>739 000</w:t>
      </w:r>
      <w:r w:rsidRPr="002B21A0">
        <w:rPr>
          <w:rFonts w:ascii="Times New Roman" w:hAnsi="Times New Roman"/>
          <w:sz w:val="28"/>
          <w:szCs w:val="28"/>
        </w:rPr>
        <w:t>» заменить цифрами «</w:t>
      </w:r>
      <w:r>
        <w:rPr>
          <w:rFonts w:ascii="Times New Roman" w:hAnsi="Times New Roman"/>
          <w:sz w:val="28"/>
          <w:szCs w:val="28"/>
        </w:rPr>
        <w:t>679 000».</w:t>
      </w:r>
    </w:p>
    <w:p w:rsidR="00520C0F" w:rsidRPr="005D3DD0" w:rsidRDefault="00454C77" w:rsidP="00DE25DB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232609" w:rsidRPr="005D3DD0">
        <w:rPr>
          <w:rFonts w:ascii="Times New Roman" w:hAnsi="Times New Roman"/>
          <w:vanish/>
          <w:sz w:val="28"/>
          <w:szCs w:val="28"/>
        </w:rPr>
        <w:t xml:space="preserve">5. 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Внести в </w:t>
      </w:r>
      <w:r w:rsidR="00520C0F" w:rsidRPr="005D3DD0">
        <w:rPr>
          <w:rFonts w:ascii="Times New Roman" w:hAnsi="Times New Roman"/>
          <w:vanish/>
          <w:sz w:val="28"/>
          <w:szCs w:val="28"/>
        </w:rPr>
        <w:t>решени</w:t>
      </w:r>
      <w:r w:rsidR="00905962" w:rsidRPr="005D3DD0">
        <w:rPr>
          <w:rFonts w:ascii="Times New Roman" w:hAnsi="Times New Roman"/>
          <w:vanish/>
          <w:sz w:val="28"/>
          <w:szCs w:val="28"/>
        </w:rPr>
        <w:t>е</w:t>
      </w:r>
      <w:r w:rsidR="00520C0F" w:rsidRPr="005D3DD0">
        <w:rPr>
          <w:rFonts w:ascii="Times New Roman" w:hAnsi="Times New Roman"/>
          <w:vanish/>
          <w:sz w:val="28"/>
          <w:szCs w:val="28"/>
        </w:rPr>
        <w:t xml:space="preserve"> Совета депутатов Одинцовского муниципального района от 18.12.2014 № 6/1 «О бюджете Одинцовского муниципального района на 2015 год и плановый период 2016 и 2017 годов»</w:t>
      </w:r>
      <w:r w:rsidR="00905962" w:rsidRPr="005D3DD0">
        <w:rPr>
          <w:rFonts w:ascii="Times New Roman" w:hAnsi="Times New Roman"/>
          <w:vanish/>
          <w:sz w:val="28"/>
          <w:szCs w:val="28"/>
        </w:rPr>
        <w:t xml:space="preserve"> следующие изменения</w:t>
      </w:r>
      <w:r w:rsidR="00520C0F" w:rsidRPr="005D3DD0">
        <w:rPr>
          <w:rFonts w:ascii="Times New Roman" w:hAnsi="Times New Roman"/>
          <w:vanish/>
          <w:sz w:val="28"/>
          <w:szCs w:val="28"/>
        </w:rPr>
        <w:t>: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27 слова «согласно приложению № 14» заменить словами «согласно приложению № 12», слова «согласно приложению № 15» заменить словами «согласно приложению № 13»;</w:t>
      </w:r>
    </w:p>
    <w:p w:rsidR="00520C0F" w:rsidRPr="005D3DD0" w:rsidRDefault="00520C0F" w:rsidP="00520C0F">
      <w:pPr>
        <w:spacing w:after="0" w:line="240" w:lineRule="auto"/>
        <w:ind w:firstLine="539"/>
        <w:jc w:val="both"/>
        <w:rPr>
          <w:rFonts w:ascii="Times New Roman" w:hAnsi="Times New Roman"/>
          <w:vanish/>
          <w:sz w:val="28"/>
          <w:szCs w:val="28"/>
        </w:rPr>
      </w:pPr>
      <w:r w:rsidRPr="005D3DD0">
        <w:rPr>
          <w:rFonts w:ascii="Times New Roman" w:hAnsi="Times New Roman"/>
          <w:vanish/>
          <w:sz w:val="28"/>
          <w:szCs w:val="28"/>
        </w:rPr>
        <w:t>в пункте 28 слова «согласно приложению № 16» заменить словами «согласно приложению № 14».</w:t>
      </w:r>
    </w:p>
    <w:p w:rsidR="00056842" w:rsidRDefault="005D3DD0" w:rsidP="00DE25DB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DD0">
        <w:rPr>
          <w:rFonts w:ascii="Times New Roman" w:hAnsi="Times New Roman"/>
          <w:sz w:val="28"/>
          <w:szCs w:val="28"/>
        </w:rPr>
        <w:t xml:space="preserve">. </w:t>
      </w:r>
      <w:r w:rsidR="00056842">
        <w:rPr>
          <w:rFonts w:ascii="Times New Roman" w:hAnsi="Times New Roman"/>
          <w:sz w:val="28"/>
          <w:szCs w:val="28"/>
        </w:rPr>
        <w:t xml:space="preserve">Внести изменения в приложения №№ </w:t>
      </w:r>
      <w:r w:rsidR="00402F52">
        <w:rPr>
          <w:rFonts w:ascii="Times New Roman" w:hAnsi="Times New Roman"/>
          <w:sz w:val="28"/>
          <w:szCs w:val="28"/>
        </w:rPr>
        <w:t xml:space="preserve">1, 2, 3, </w:t>
      </w:r>
      <w:r w:rsidR="00056842">
        <w:rPr>
          <w:rFonts w:ascii="Times New Roman" w:hAnsi="Times New Roman"/>
          <w:sz w:val="28"/>
          <w:szCs w:val="28"/>
        </w:rPr>
        <w:t>6, 7, 8</w:t>
      </w:r>
      <w:r w:rsidR="00402F52">
        <w:rPr>
          <w:rFonts w:ascii="Times New Roman" w:hAnsi="Times New Roman"/>
          <w:sz w:val="28"/>
          <w:szCs w:val="28"/>
        </w:rPr>
        <w:t xml:space="preserve">, 9, 10, </w:t>
      </w:r>
      <w:r w:rsidR="00454C77">
        <w:rPr>
          <w:rFonts w:ascii="Times New Roman" w:hAnsi="Times New Roman"/>
          <w:sz w:val="28"/>
          <w:szCs w:val="28"/>
        </w:rPr>
        <w:t>1</w:t>
      </w:r>
      <w:r w:rsidR="00297038">
        <w:rPr>
          <w:rFonts w:ascii="Times New Roman" w:hAnsi="Times New Roman"/>
          <w:sz w:val="28"/>
          <w:szCs w:val="28"/>
        </w:rPr>
        <w:t>1</w:t>
      </w:r>
      <w:r w:rsidR="00454C77">
        <w:rPr>
          <w:rFonts w:ascii="Times New Roman" w:hAnsi="Times New Roman"/>
          <w:sz w:val="28"/>
          <w:szCs w:val="28"/>
        </w:rPr>
        <w:t>, 1</w:t>
      </w:r>
      <w:r w:rsidR="00297038">
        <w:rPr>
          <w:rFonts w:ascii="Times New Roman" w:hAnsi="Times New Roman"/>
          <w:sz w:val="28"/>
          <w:szCs w:val="28"/>
        </w:rPr>
        <w:t>4, 15, 16, 17, 18</w:t>
      </w:r>
      <w:r w:rsidR="00520C0F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 xml:space="preserve">к решению Совета депутатов Одинцовского муниципального района </w:t>
      </w:r>
      <w:r w:rsidR="00742E9B" w:rsidRPr="00F40189">
        <w:rPr>
          <w:rFonts w:ascii="Times New Roman" w:hAnsi="Times New Roman"/>
          <w:sz w:val="28"/>
          <w:szCs w:val="28"/>
        </w:rPr>
        <w:t xml:space="preserve">от </w:t>
      </w:r>
      <w:r w:rsidR="00742E9B">
        <w:rPr>
          <w:rFonts w:ascii="Times New Roman" w:hAnsi="Times New Roman"/>
          <w:sz w:val="28"/>
          <w:szCs w:val="28"/>
        </w:rPr>
        <w:t>15</w:t>
      </w:r>
      <w:r w:rsidR="00742E9B" w:rsidRPr="00F40189">
        <w:rPr>
          <w:rFonts w:ascii="Times New Roman" w:hAnsi="Times New Roman"/>
          <w:sz w:val="28"/>
          <w:szCs w:val="28"/>
        </w:rPr>
        <w:t>.1</w:t>
      </w:r>
      <w:r w:rsidR="00742E9B">
        <w:rPr>
          <w:rFonts w:ascii="Times New Roman" w:hAnsi="Times New Roman"/>
          <w:sz w:val="28"/>
          <w:szCs w:val="28"/>
        </w:rPr>
        <w:t>2</w:t>
      </w:r>
      <w:r w:rsidR="00742E9B" w:rsidRPr="00F40189">
        <w:rPr>
          <w:rFonts w:ascii="Times New Roman" w:hAnsi="Times New Roman"/>
          <w:sz w:val="28"/>
          <w:szCs w:val="28"/>
        </w:rPr>
        <w:t>.201</w:t>
      </w:r>
      <w:r w:rsidR="00742E9B">
        <w:rPr>
          <w:rFonts w:ascii="Times New Roman" w:hAnsi="Times New Roman"/>
          <w:sz w:val="28"/>
          <w:szCs w:val="28"/>
        </w:rPr>
        <w:t>6 № 3/21</w:t>
      </w:r>
      <w:r w:rsidR="00742E9B" w:rsidRPr="00F40189">
        <w:rPr>
          <w:rFonts w:ascii="Times New Roman" w:hAnsi="Times New Roman"/>
          <w:sz w:val="28"/>
          <w:szCs w:val="28"/>
        </w:rPr>
        <w:t xml:space="preserve"> «О бюджете Одинцовского муниципального района </w:t>
      </w:r>
      <w:r w:rsidR="00742E9B" w:rsidRPr="00CD18BE">
        <w:rPr>
          <w:rFonts w:ascii="Times New Roman" w:hAnsi="Times New Roman"/>
          <w:sz w:val="28"/>
          <w:szCs w:val="28"/>
        </w:rPr>
        <w:t>Московской области</w:t>
      </w:r>
      <w:r w:rsidR="00742E9B" w:rsidRPr="00716B01">
        <w:rPr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на 201</w:t>
      </w:r>
      <w:r w:rsidR="00742E9B">
        <w:rPr>
          <w:rFonts w:ascii="Times New Roman" w:hAnsi="Times New Roman"/>
          <w:sz w:val="28"/>
          <w:szCs w:val="28"/>
        </w:rPr>
        <w:t>7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="00742E9B">
        <w:rPr>
          <w:rFonts w:ascii="Times New Roman" w:hAnsi="Times New Roman"/>
          <w:sz w:val="28"/>
          <w:szCs w:val="28"/>
        </w:rPr>
        <w:t xml:space="preserve"> </w:t>
      </w:r>
      <w:r w:rsidR="00742E9B" w:rsidRPr="00F40189">
        <w:rPr>
          <w:rFonts w:ascii="Times New Roman" w:hAnsi="Times New Roman"/>
          <w:sz w:val="28"/>
          <w:szCs w:val="28"/>
        </w:rPr>
        <w:t>201</w:t>
      </w:r>
      <w:r w:rsidR="00742E9B">
        <w:rPr>
          <w:rFonts w:ascii="Times New Roman" w:hAnsi="Times New Roman"/>
          <w:sz w:val="28"/>
          <w:szCs w:val="28"/>
        </w:rPr>
        <w:t>8</w:t>
      </w:r>
      <w:r w:rsidR="00742E9B" w:rsidRPr="00F40189">
        <w:rPr>
          <w:rFonts w:ascii="Times New Roman" w:hAnsi="Times New Roman"/>
          <w:sz w:val="28"/>
          <w:szCs w:val="28"/>
        </w:rPr>
        <w:t xml:space="preserve"> и 201</w:t>
      </w:r>
      <w:r w:rsidR="00742E9B">
        <w:rPr>
          <w:rFonts w:ascii="Times New Roman" w:hAnsi="Times New Roman"/>
          <w:sz w:val="28"/>
          <w:szCs w:val="28"/>
        </w:rPr>
        <w:t>9</w:t>
      </w:r>
      <w:r w:rsidR="00742E9B" w:rsidRPr="00F40189">
        <w:rPr>
          <w:rFonts w:ascii="Times New Roman" w:hAnsi="Times New Roman"/>
          <w:sz w:val="28"/>
          <w:szCs w:val="28"/>
        </w:rPr>
        <w:t xml:space="preserve"> годов»</w:t>
      </w:r>
      <w:r w:rsidR="00056842">
        <w:rPr>
          <w:rFonts w:ascii="Times New Roman" w:hAnsi="Times New Roman"/>
          <w:sz w:val="28"/>
          <w:szCs w:val="28"/>
        </w:rPr>
        <w:t>, изложив их в редакции согласно приложениям №№ 1, 2, 3, 4, 5</w:t>
      </w:r>
      <w:r w:rsidR="00402F52">
        <w:rPr>
          <w:rFonts w:ascii="Times New Roman" w:hAnsi="Times New Roman"/>
          <w:sz w:val="28"/>
          <w:szCs w:val="28"/>
        </w:rPr>
        <w:t>, 6, 7, 8</w:t>
      </w:r>
      <w:proofErr w:type="gramEnd"/>
      <w:r w:rsidR="00402F52">
        <w:rPr>
          <w:rFonts w:ascii="Times New Roman" w:hAnsi="Times New Roman"/>
          <w:sz w:val="28"/>
          <w:szCs w:val="28"/>
        </w:rPr>
        <w:t>, 9, 10, 11</w:t>
      </w:r>
      <w:r w:rsidR="00297038">
        <w:rPr>
          <w:rFonts w:ascii="Times New Roman" w:hAnsi="Times New Roman"/>
          <w:sz w:val="28"/>
          <w:szCs w:val="28"/>
        </w:rPr>
        <w:t>, 12, 13, 14</w:t>
      </w:r>
      <w:r w:rsidR="00520C0F">
        <w:rPr>
          <w:rFonts w:ascii="Times New Roman" w:hAnsi="Times New Roman"/>
          <w:sz w:val="28"/>
          <w:szCs w:val="28"/>
        </w:rPr>
        <w:t xml:space="preserve"> </w:t>
      </w:r>
      <w:r w:rsidR="00056842">
        <w:rPr>
          <w:rFonts w:ascii="Times New Roman" w:hAnsi="Times New Roman"/>
          <w:sz w:val="28"/>
          <w:szCs w:val="28"/>
        </w:rPr>
        <w:t>соответственно к настоящему решению.</w:t>
      </w:r>
    </w:p>
    <w:p w:rsidR="00BC04B8" w:rsidRDefault="00B12069" w:rsidP="00BC04B8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12069">
        <w:rPr>
          <w:rFonts w:ascii="Times New Roman" w:hAnsi="Times New Roman"/>
          <w:sz w:val="28"/>
          <w:szCs w:val="28"/>
        </w:rPr>
        <w:t>4</w:t>
      </w:r>
      <w:r w:rsidR="003E16AC">
        <w:rPr>
          <w:rFonts w:ascii="Times New Roman" w:hAnsi="Times New Roman"/>
          <w:sz w:val="28"/>
          <w:szCs w:val="28"/>
        </w:rPr>
        <w:t xml:space="preserve">. </w:t>
      </w:r>
      <w:r w:rsidR="00BC04B8">
        <w:rPr>
          <w:rFonts w:ascii="Times New Roman" w:hAnsi="Times New Roman" w:cs="Times New Roman"/>
          <w:sz w:val="28"/>
          <w:szCs w:val="28"/>
        </w:rPr>
        <w:t>Опубликовать настоящее решение в официальных средствах массовой информации Одинцовского муниципального района</w:t>
      </w:r>
      <w:r w:rsidR="00BC04B8" w:rsidRPr="00BC04B8">
        <w:rPr>
          <w:rFonts w:ascii="Times New Roman" w:hAnsi="Times New Roman"/>
          <w:sz w:val="28"/>
          <w:szCs w:val="28"/>
        </w:rPr>
        <w:t xml:space="preserve"> </w:t>
      </w:r>
      <w:r w:rsidR="00BC04B8">
        <w:rPr>
          <w:rFonts w:ascii="Times New Roman" w:hAnsi="Times New Roman"/>
          <w:sz w:val="28"/>
          <w:szCs w:val="28"/>
        </w:rPr>
        <w:t>Московской области.</w:t>
      </w:r>
    </w:p>
    <w:p w:rsidR="00BC04B8" w:rsidRDefault="00B12069" w:rsidP="00BC04B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4768B">
        <w:rPr>
          <w:rFonts w:ascii="Times New Roman" w:hAnsi="Times New Roman"/>
          <w:sz w:val="28"/>
          <w:szCs w:val="28"/>
        </w:rPr>
        <w:t>5</w:t>
      </w:r>
      <w:r w:rsidR="00BC04B8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BC04B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C04B8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Главу Одинцовск</w:t>
      </w:r>
      <w:r w:rsidR="00841639">
        <w:rPr>
          <w:rFonts w:ascii="Times New Roman" w:hAnsi="Times New Roman"/>
          <w:sz w:val="28"/>
          <w:szCs w:val="28"/>
        </w:rPr>
        <w:t xml:space="preserve">ого муниципального района  </w:t>
      </w:r>
      <w:r w:rsidR="00BC04B8">
        <w:rPr>
          <w:rFonts w:ascii="Times New Roman" w:hAnsi="Times New Roman"/>
          <w:sz w:val="28"/>
          <w:szCs w:val="28"/>
        </w:rPr>
        <w:t>Иванова</w:t>
      </w:r>
      <w:r w:rsidR="00841639">
        <w:rPr>
          <w:rFonts w:ascii="Times New Roman" w:hAnsi="Times New Roman"/>
          <w:sz w:val="28"/>
          <w:szCs w:val="28"/>
        </w:rPr>
        <w:t xml:space="preserve"> А</w:t>
      </w:r>
      <w:r w:rsidR="00BC04B8">
        <w:rPr>
          <w:rFonts w:ascii="Times New Roman" w:hAnsi="Times New Roman"/>
          <w:sz w:val="28"/>
          <w:szCs w:val="28"/>
        </w:rPr>
        <w:t>.</w:t>
      </w:r>
      <w:r w:rsidR="00841639">
        <w:rPr>
          <w:rFonts w:ascii="Times New Roman" w:hAnsi="Times New Roman"/>
          <w:sz w:val="28"/>
          <w:szCs w:val="28"/>
        </w:rPr>
        <w:t>Р.</w:t>
      </w:r>
    </w:p>
    <w:p w:rsidR="00BC04B8" w:rsidRPr="00040A4A" w:rsidRDefault="00BC04B8" w:rsidP="00BC04B8">
      <w:pPr>
        <w:spacing w:after="0" w:line="240" w:lineRule="auto"/>
        <w:ind w:left="709" w:hanging="709"/>
        <w:jc w:val="both"/>
        <w:rPr>
          <w:rFonts w:ascii="Times New Roman" w:hAnsi="Times New Roman"/>
          <w:sz w:val="28"/>
          <w:szCs w:val="28"/>
        </w:rPr>
      </w:pPr>
    </w:p>
    <w:p w:rsidR="003E16AC" w:rsidRPr="00040A4A" w:rsidRDefault="003E16AC" w:rsidP="003E1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BC04B8" w:rsidRPr="004E4EB8" w:rsidRDefault="00BC04B8" w:rsidP="00BC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</w:t>
      </w:r>
      <w:r w:rsidR="00143F9E" w:rsidRPr="00C016AB">
        <w:rPr>
          <w:rFonts w:ascii="Times New Roman" w:hAnsi="Times New Roman"/>
          <w:sz w:val="28"/>
          <w:szCs w:val="28"/>
        </w:rPr>
        <w:t xml:space="preserve">           </w:t>
      </w:r>
      <w:r w:rsidRPr="004E4EB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</w:p>
    <w:p w:rsidR="00BC04B8" w:rsidRDefault="00BC04B8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0A2D" w:rsidRDefault="00840A2D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40A2D" w:rsidRDefault="00840A2D" w:rsidP="00BC04B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D3DD0" w:rsidRDefault="0077374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Верно: Начальник организационного отдела                                           Е.А. Андреева</w:t>
      </w:r>
      <w:r w:rsidR="005D3DD0">
        <w:rPr>
          <w:rFonts w:ascii="Times New Roman" w:hAnsi="Times New Roman"/>
          <w:sz w:val="28"/>
          <w:szCs w:val="28"/>
        </w:rPr>
        <w:br w:type="page"/>
      </w:r>
    </w:p>
    <w:p w:rsidR="00BC04B8" w:rsidRPr="00BC04B8" w:rsidRDefault="00BC04B8" w:rsidP="00BC04B8">
      <w:pPr>
        <w:jc w:val="both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6345"/>
        <w:gridCol w:w="3261"/>
      </w:tblGrid>
      <w:tr w:rsidR="00BC04B8" w:rsidRPr="00BC04B8" w:rsidTr="006B5B53">
        <w:trPr>
          <w:trHeight w:val="831"/>
        </w:trPr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 w:rsidRPr="00BC04B8">
              <w:rPr>
                <w:rFonts w:ascii="Times New Roman" w:hAnsi="Times New Roman"/>
                <w:sz w:val="28"/>
                <w:szCs w:val="28"/>
              </w:rPr>
              <w:t>.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Т.В. Одинцова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BC04B8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Ю.В.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Бездудный</w:t>
            </w:r>
            <w:proofErr w:type="spellEnd"/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Р.А. Анашкина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BC04B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Е.В. Авсеенко</w:t>
            </w:r>
          </w:p>
        </w:tc>
      </w:tr>
      <w:tr w:rsidR="00BC04B8" w:rsidRPr="00BC04B8" w:rsidTr="006B5B53">
        <w:tc>
          <w:tcPr>
            <w:tcW w:w="6345" w:type="dxa"/>
            <w:shd w:val="clear" w:color="auto" w:fill="auto"/>
          </w:tcPr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 юридического отдела</w:t>
            </w:r>
          </w:p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BC04B8" w:rsidRPr="00BC04B8" w:rsidRDefault="00BC04B8" w:rsidP="006B5B53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</w:tcPr>
          <w:p w:rsidR="00BC04B8" w:rsidRPr="00BC04B8" w:rsidRDefault="00BC04B8" w:rsidP="006B5B5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BC04B8" w:rsidRPr="00BC04B8" w:rsidRDefault="00BC04B8" w:rsidP="00BC04B8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proofErr w:type="gramStart"/>
      <w:r w:rsidRPr="00BC04B8">
        <w:rPr>
          <w:rFonts w:ascii="Times New Roman" w:hAnsi="Times New Roman"/>
          <w:sz w:val="20"/>
          <w:szCs w:val="20"/>
        </w:rPr>
        <w:t>Одинцовского</w:t>
      </w:r>
      <w:proofErr w:type="gramEnd"/>
      <w:r w:rsidRPr="00BC04B8">
        <w:rPr>
          <w:rFonts w:ascii="Times New Roman" w:hAnsi="Times New Roman"/>
          <w:sz w:val="20"/>
          <w:szCs w:val="20"/>
        </w:rPr>
        <w:t xml:space="preserve"> 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BC04B8" w:rsidRPr="00BC04B8" w:rsidRDefault="00BC04B8" w:rsidP="00BC04B8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pacing w:after="0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Анашкина Р.А. </w:t>
      </w: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</w:p>
    <w:p w:rsidR="00BC04B8" w:rsidRPr="00BC04B8" w:rsidRDefault="00BC04B8" w:rsidP="00BC04B8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</w:p>
    <w:p w:rsidR="00BC04B8" w:rsidRDefault="00BC04B8">
      <w:pPr>
        <w:rPr>
          <w:rFonts w:ascii="Times New Roman" w:hAnsi="Times New Roman"/>
          <w:sz w:val="28"/>
          <w:szCs w:val="28"/>
        </w:rPr>
      </w:pPr>
    </w:p>
    <w:sectPr w:rsidR="00BC04B8" w:rsidSect="00DE25DB"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D1A" w:rsidRDefault="00EA0D1A" w:rsidP="00AE7900">
      <w:pPr>
        <w:spacing w:after="0" w:line="240" w:lineRule="auto"/>
      </w:pPr>
      <w:r>
        <w:separator/>
      </w:r>
    </w:p>
  </w:endnote>
  <w:end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13876"/>
      <w:docPartObj>
        <w:docPartGallery w:val="Page Numbers (Bottom of Page)"/>
        <w:docPartUnique/>
      </w:docPartObj>
    </w:sdtPr>
    <w:sdtEndPr/>
    <w:sdtContent>
      <w:p w:rsidR="00EA0D1A" w:rsidRDefault="00F4018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39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A0D1A" w:rsidRDefault="00EA0D1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D1A" w:rsidRDefault="00EA0D1A" w:rsidP="00AE7900">
      <w:pPr>
        <w:spacing w:after="0" w:line="240" w:lineRule="auto"/>
      </w:pPr>
      <w:r>
        <w:separator/>
      </w:r>
    </w:p>
  </w:footnote>
  <w:footnote w:type="continuationSeparator" w:id="0">
    <w:p w:rsidR="00EA0D1A" w:rsidRDefault="00EA0D1A" w:rsidP="00AE79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41B2D"/>
    <w:multiLevelType w:val="multilevel"/>
    <w:tmpl w:val="81DECA0C"/>
    <w:lvl w:ilvl="0">
      <w:start w:val="1"/>
      <w:numFmt w:val="decimal"/>
      <w:lvlText w:val="%1."/>
      <w:lvlJc w:val="left"/>
      <w:pPr>
        <w:ind w:left="876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8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66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61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99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89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AC"/>
    <w:rsid w:val="000136A9"/>
    <w:rsid w:val="00056842"/>
    <w:rsid w:val="000645E7"/>
    <w:rsid w:val="00083E9D"/>
    <w:rsid w:val="00120C45"/>
    <w:rsid w:val="0012582A"/>
    <w:rsid w:val="00130FF0"/>
    <w:rsid w:val="00143F9E"/>
    <w:rsid w:val="001507FD"/>
    <w:rsid w:val="00183050"/>
    <w:rsid w:val="00195159"/>
    <w:rsid w:val="001D0974"/>
    <w:rsid w:val="001D6EBC"/>
    <w:rsid w:val="0020203D"/>
    <w:rsid w:val="002127E9"/>
    <w:rsid w:val="00232609"/>
    <w:rsid w:val="00241F54"/>
    <w:rsid w:val="00277BD0"/>
    <w:rsid w:val="00290DFF"/>
    <w:rsid w:val="00297038"/>
    <w:rsid w:val="002B21A0"/>
    <w:rsid w:val="002C7D3C"/>
    <w:rsid w:val="002F6C49"/>
    <w:rsid w:val="00303A81"/>
    <w:rsid w:val="00305EC6"/>
    <w:rsid w:val="003539D8"/>
    <w:rsid w:val="003635A6"/>
    <w:rsid w:val="003A22F7"/>
    <w:rsid w:val="003A40FB"/>
    <w:rsid w:val="003A56DF"/>
    <w:rsid w:val="003C206B"/>
    <w:rsid w:val="003C3E49"/>
    <w:rsid w:val="003E16AC"/>
    <w:rsid w:val="00402F52"/>
    <w:rsid w:val="00405489"/>
    <w:rsid w:val="004404D3"/>
    <w:rsid w:val="00454C77"/>
    <w:rsid w:val="00501225"/>
    <w:rsid w:val="005056B9"/>
    <w:rsid w:val="00520C0F"/>
    <w:rsid w:val="00580702"/>
    <w:rsid w:val="005B78A1"/>
    <w:rsid w:val="005D3DD0"/>
    <w:rsid w:val="005E1D9C"/>
    <w:rsid w:val="005E327A"/>
    <w:rsid w:val="00605498"/>
    <w:rsid w:val="006058B9"/>
    <w:rsid w:val="006727FA"/>
    <w:rsid w:val="006A73D5"/>
    <w:rsid w:val="006B51F5"/>
    <w:rsid w:val="00742E9B"/>
    <w:rsid w:val="0074768B"/>
    <w:rsid w:val="00760A3A"/>
    <w:rsid w:val="00773742"/>
    <w:rsid w:val="007850B8"/>
    <w:rsid w:val="007B2209"/>
    <w:rsid w:val="007D55A3"/>
    <w:rsid w:val="007D7429"/>
    <w:rsid w:val="00840A2D"/>
    <w:rsid w:val="00841639"/>
    <w:rsid w:val="0085326C"/>
    <w:rsid w:val="008902CD"/>
    <w:rsid w:val="008A267B"/>
    <w:rsid w:val="008B012B"/>
    <w:rsid w:val="008B1CCA"/>
    <w:rsid w:val="008B250B"/>
    <w:rsid w:val="008F05BF"/>
    <w:rsid w:val="00905962"/>
    <w:rsid w:val="0097173B"/>
    <w:rsid w:val="009B232B"/>
    <w:rsid w:val="009E1814"/>
    <w:rsid w:val="009E5A0E"/>
    <w:rsid w:val="00A36800"/>
    <w:rsid w:val="00A406B4"/>
    <w:rsid w:val="00A52730"/>
    <w:rsid w:val="00A529AD"/>
    <w:rsid w:val="00AC1535"/>
    <w:rsid w:val="00AC4513"/>
    <w:rsid w:val="00AD096E"/>
    <w:rsid w:val="00AD21DF"/>
    <w:rsid w:val="00AE7900"/>
    <w:rsid w:val="00B12069"/>
    <w:rsid w:val="00B4014D"/>
    <w:rsid w:val="00B96FBA"/>
    <w:rsid w:val="00BC04B8"/>
    <w:rsid w:val="00BE532A"/>
    <w:rsid w:val="00C016AB"/>
    <w:rsid w:val="00C153D0"/>
    <w:rsid w:val="00C20232"/>
    <w:rsid w:val="00C3594A"/>
    <w:rsid w:val="00C76C4F"/>
    <w:rsid w:val="00C8476C"/>
    <w:rsid w:val="00CB0192"/>
    <w:rsid w:val="00CB71BA"/>
    <w:rsid w:val="00CD18BE"/>
    <w:rsid w:val="00CD47AE"/>
    <w:rsid w:val="00CE5700"/>
    <w:rsid w:val="00CF27E9"/>
    <w:rsid w:val="00D058CE"/>
    <w:rsid w:val="00D31260"/>
    <w:rsid w:val="00D31870"/>
    <w:rsid w:val="00D52A85"/>
    <w:rsid w:val="00D7352C"/>
    <w:rsid w:val="00D8462F"/>
    <w:rsid w:val="00DE25DB"/>
    <w:rsid w:val="00DE6553"/>
    <w:rsid w:val="00E10BA3"/>
    <w:rsid w:val="00EA0D1A"/>
    <w:rsid w:val="00EC7B19"/>
    <w:rsid w:val="00EF5F74"/>
    <w:rsid w:val="00F269D7"/>
    <w:rsid w:val="00F26CB7"/>
    <w:rsid w:val="00F40189"/>
    <w:rsid w:val="00FB2AC0"/>
    <w:rsid w:val="00FD55B7"/>
    <w:rsid w:val="00FD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EA0D1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3E16A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99"/>
    <w:qFormat/>
    <w:rsid w:val="003E16A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7900"/>
  </w:style>
  <w:style w:type="paragraph" w:styleId="a6">
    <w:name w:val="footer"/>
    <w:basedOn w:val="a"/>
    <w:link w:val="a7"/>
    <w:uiPriority w:val="99"/>
    <w:unhideWhenUsed/>
    <w:rsid w:val="00AE79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7900"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EA0D1A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43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3F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BA734-9800-4397-ACF9-2F7DEBE0D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Харьковская Анна Васильевна</cp:lastModifiedBy>
  <cp:revision>5</cp:revision>
  <cp:lastPrinted>2017-01-27T07:57:00Z</cp:lastPrinted>
  <dcterms:created xsi:type="dcterms:W3CDTF">2017-01-26T15:52:00Z</dcterms:created>
  <dcterms:modified xsi:type="dcterms:W3CDTF">2017-10-24T05:50:00Z</dcterms:modified>
</cp:coreProperties>
</file>